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ind w:left="-108" w:right="77" w:firstLine="5495"/>
        <w:rPr>
          <w:color w:val="000000"/>
        </w:rPr>
      </w:pPr>
      <w:r>
        <w:rPr>
          <w:color w:val="000000"/>
          <w:sz w:val="28"/>
          <w:szCs w:val="28"/>
        </w:rPr>
        <w:t xml:space="preserve">Директору </w:t>
      </w:r>
    </w:p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ind w:left="-108" w:right="77" w:firstLine="5495"/>
        <w:rPr>
          <w:color w:val="000000"/>
        </w:rPr>
      </w:pPr>
      <w:r>
        <w:rPr>
          <w:color w:val="040404"/>
          <w:sz w:val="28"/>
          <w:szCs w:val="28"/>
        </w:rPr>
        <w:t xml:space="preserve">ООВ «Центр екологічної </w:t>
      </w:r>
    </w:p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ind w:left="-108" w:right="77" w:firstLine="5495"/>
        <w:rPr>
          <w:color w:val="000000"/>
        </w:rPr>
      </w:pPr>
      <w:r>
        <w:rPr>
          <w:color w:val="040404"/>
          <w:sz w:val="28"/>
          <w:szCs w:val="28"/>
        </w:rPr>
        <w:t>сертифікації та маркування»</w:t>
      </w:r>
    </w:p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ind w:left="-108" w:right="77" w:firstLine="5495"/>
        <w:rPr>
          <w:color w:val="000000"/>
        </w:rPr>
      </w:pPr>
      <w:r>
        <w:rPr>
          <w:color w:val="040404"/>
          <w:sz w:val="28"/>
          <w:szCs w:val="28"/>
        </w:rPr>
        <w:t>ВГО «Жива планета»</w:t>
      </w:r>
    </w:p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tabs>
          <w:tab w:val="left" w:pos="10620"/>
        </w:tabs>
        <w:ind w:left="-108" w:right="77" w:firstLine="5495"/>
        <w:rPr>
          <w:color w:val="000000"/>
        </w:rPr>
      </w:pPr>
      <w:r>
        <w:rPr>
          <w:color w:val="040404"/>
          <w:sz w:val="28"/>
          <w:szCs w:val="28"/>
        </w:rPr>
        <w:t>Світлані ПЕРМ</w:t>
      </w:r>
      <w:r>
        <w:rPr>
          <w:color w:val="040404"/>
          <w:sz w:val="28"/>
          <w:szCs w:val="28"/>
        </w:rPr>
        <w:t xml:space="preserve">ИНОВІЙ </w:t>
      </w:r>
    </w:p>
    <w:p w:rsidR="00905EDA" w:rsidRDefault="00905E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ЗАЯВКА</w:t>
      </w:r>
      <w:r>
        <w:rPr>
          <w:b/>
          <w:color w:val="000000"/>
          <w:sz w:val="28"/>
          <w:szCs w:val="28"/>
          <w:vertAlign w:val="superscript"/>
        </w:rPr>
        <w:footnoteReference w:id="1"/>
      </w:r>
      <w:r>
        <w:rPr>
          <w:color w:val="000000"/>
          <w:sz w:val="28"/>
          <w:szCs w:val="28"/>
        </w:rPr>
        <w:t xml:space="preserve"> </w:t>
      </w:r>
    </w:p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екологічну сертифікацію </w:t>
      </w:r>
      <w:r>
        <w:rPr>
          <w:color w:val="000000"/>
          <w:sz w:val="28"/>
          <w:szCs w:val="28"/>
          <w:u w:val="single"/>
        </w:rPr>
        <w:t>продукції</w:t>
      </w:r>
      <w:r>
        <w:rPr>
          <w:color w:val="000000"/>
          <w:sz w:val="28"/>
          <w:szCs w:val="28"/>
        </w:rPr>
        <w:t xml:space="preserve"> за схемою</w:t>
      </w:r>
    </w:p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згідно з ДСТУ ISO 14024:2018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(ISO 14024:2018, IDT)</w:t>
      </w:r>
    </w:p>
    <w:p w:rsidR="00905EDA" w:rsidRDefault="00905E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№ 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від ____ _________ 20__ р.</w:t>
      </w:r>
    </w:p>
    <w:p w:rsidR="00905EDA" w:rsidRDefault="00905E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05EDA" w:rsidRDefault="00905E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ind w:firstLine="567"/>
      </w:pPr>
      <w:r>
        <w:rPr>
          <w:color w:val="000000"/>
          <w:sz w:val="28"/>
          <w:szCs w:val="28"/>
        </w:rPr>
        <w:t>1. Повне найменування заявника:</w:t>
      </w:r>
      <w:r>
        <w:rPr>
          <w:color w:val="000000"/>
          <w:sz w:val="28"/>
          <w:szCs w:val="28"/>
          <w:vertAlign w:val="superscript"/>
        </w:rPr>
        <w:footnoteReference w:id="2"/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</w:t>
      </w:r>
    </w:p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sz w:val="28"/>
          <w:szCs w:val="28"/>
          <w:vertAlign w:val="superscript"/>
        </w:rPr>
        <w:t>(точна та повна назва організації, яка подає заявку)</w:t>
      </w:r>
    </w:p>
    <w:p w:rsidR="00905EDA" w:rsidRPr="005C122F" w:rsidRDefault="007E6CB3">
      <w:pPr>
        <w:pBdr>
          <w:top w:val="nil"/>
          <w:left w:val="nil"/>
          <w:bottom w:val="nil"/>
          <w:right w:val="nil"/>
          <w:between w:val="nil"/>
        </w:pBdr>
        <w:ind w:firstLine="566"/>
        <w:jc w:val="both"/>
        <w:rPr>
          <w:sz w:val="28"/>
          <w:szCs w:val="28"/>
        </w:rPr>
      </w:pPr>
      <w:r w:rsidRPr="005C122F">
        <w:rPr>
          <w:sz w:val="28"/>
          <w:szCs w:val="28"/>
        </w:rPr>
        <w:t>1.1. Повне найменування заявника англійською мовою:</w:t>
      </w:r>
      <w:bookmarkStart w:id="0" w:name="_GoBack"/>
      <w:bookmarkEnd w:id="0"/>
    </w:p>
    <w:p w:rsidR="00905EDA" w:rsidRPr="005C122F" w:rsidRDefault="007E6CB3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5C122F">
        <w:rPr>
          <w:sz w:val="28"/>
          <w:szCs w:val="28"/>
        </w:rPr>
        <w:t>_______________________________________________________________</w:t>
      </w:r>
    </w:p>
    <w:p w:rsidR="00905EDA" w:rsidRPr="005C122F" w:rsidRDefault="007E6CB3">
      <w:pPr>
        <w:jc w:val="center"/>
      </w:pPr>
      <w:r w:rsidRPr="005C122F">
        <w:rPr>
          <w:sz w:val="28"/>
          <w:szCs w:val="28"/>
          <w:vertAlign w:val="superscript"/>
        </w:rPr>
        <w:t>(точна та повна назва організації, яка подає заявку, англійською мовою)</w:t>
      </w:r>
    </w:p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>
        <w:rPr>
          <w:color w:val="000000"/>
          <w:sz w:val="28"/>
          <w:szCs w:val="28"/>
        </w:rPr>
        <w:t>2. Реквізити заявника</w:t>
      </w:r>
    </w:p>
    <w:tbl>
      <w:tblPr>
        <w:tblStyle w:val="a5"/>
        <w:tblW w:w="90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5"/>
        <w:gridCol w:w="4235"/>
      </w:tblGrid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40404"/>
                <w:sz w:val="24"/>
                <w:szCs w:val="24"/>
              </w:rPr>
              <w:t>IBAN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Назва банку</w:t>
            </w:r>
          </w:p>
        </w:tc>
        <w:tc>
          <w:tcPr>
            <w:tcW w:w="4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ЄДРПОУ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ІПН 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>3. Місцезнах</w:t>
      </w:r>
      <w:r>
        <w:rPr>
          <w:color w:val="040404"/>
          <w:sz w:val="28"/>
          <w:szCs w:val="28"/>
          <w:highlight w:val="white"/>
        </w:rPr>
        <w:t>одження та контактні дані заявника</w:t>
      </w:r>
    </w:p>
    <w:tbl>
      <w:tblPr>
        <w:tblStyle w:val="a6"/>
        <w:tblW w:w="9050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830"/>
        <w:gridCol w:w="4220"/>
      </w:tblGrid>
      <w:tr w:rsidR="00905EDA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40404"/>
                <w:sz w:val="24"/>
                <w:szCs w:val="24"/>
              </w:rPr>
              <w:t>Поштовий індекс, країна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40404"/>
                <w:sz w:val="28"/>
                <w:szCs w:val="28"/>
              </w:rPr>
            </w:pPr>
          </w:p>
        </w:tc>
      </w:tr>
      <w:tr w:rsidR="00905EDA"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40404"/>
                <w:sz w:val="24"/>
                <w:szCs w:val="24"/>
              </w:rPr>
              <w:t>Область, район, місто (смт, селище, село)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40404"/>
                <w:sz w:val="28"/>
                <w:szCs w:val="28"/>
              </w:rPr>
            </w:pPr>
          </w:p>
        </w:tc>
      </w:tr>
      <w:tr w:rsidR="00905EDA">
        <w:trPr>
          <w:trHeight w:val="302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40404"/>
                <w:sz w:val="24"/>
                <w:szCs w:val="24"/>
              </w:rPr>
              <w:t>Вулиця, № будинку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40404"/>
                <w:sz w:val="28"/>
                <w:szCs w:val="28"/>
              </w:rPr>
            </w:pPr>
          </w:p>
        </w:tc>
      </w:tr>
      <w:tr w:rsidR="00905EDA">
        <w:trPr>
          <w:trHeight w:val="302"/>
        </w:trPr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40404"/>
                <w:sz w:val="24"/>
                <w:szCs w:val="24"/>
              </w:rPr>
              <w:t>№ телефону</w:t>
            </w:r>
          </w:p>
        </w:tc>
        <w:tc>
          <w:tcPr>
            <w:tcW w:w="4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40404"/>
                <w:sz w:val="28"/>
                <w:szCs w:val="28"/>
              </w:rPr>
            </w:pPr>
          </w:p>
        </w:tc>
      </w:tr>
      <w:tr w:rsidR="00905EDA">
        <w:trPr>
          <w:trHeight w:val="302"/>
        </w:trPr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40404"/>
                <w:sz w:val="24"/>
                <w:szCs w:val="24"/>
              </w:rPr>
              <w:t>Електронна адреса</w:t>
            </w:r>
          </w:p>
        </w:tc>
        <w:tc>
          <w:tcPr>
            <w:tcW w:w="4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40404"/>
                <w:sz w:val="28"/>
                <w:szCs w:val="28"/>
              </w:rPr>
            </w:pPr>
          </w:p>
        </w:tc>
      </w:tr>
      <w:tr w:rsidR="00905EDA">
        <w:trPr>
          <w:trHeight w:val="302"/>
        </w:trPr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40404"/>
                <w:sz w:val="24"/>
                <w:szCs w:val="24"/>
              </w:rPr>
              <w:t>Вебсайт</w:t>
            </w:r>
            <w:proofErr w:type="spellEnd"/>
          </w:p>
        </w:tc>
        <w:tc>
          <w:tcPr>
            <w:tcW w:w="4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40404"/>
                <w:sz w:val="28"/>
                <w:szCs w:val="28"/>
              </w:rPr>
            </w:pPr>
          </w:p>
        </w:tc>
      </w:tr>
      <w:tr w:rsidR="00905EDA">
        <w:trPr>
          <w:trHeight w:val="302"/>
        </w:trPr>
        <w:tc>
          <w:tcPr>
            <w:tcW w:w="4830" w:type="dxa"/>
            <w:tcBorders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4"/>
                <w:szCs w:val="24"/>
              </w:rPr>
            </w:pPr>
            <w:r w:rsidRPr="005C122F">
              <w:rPr>
                <w:sz w:val="24"/>
                <w:szCs w:val="24"/>
              </w:rPr>
              <w:t>Соціальні мережі (посилання на сторінки)</w:t>
            </w:r>
          </w:p>
        </w:tc>
        <w:tc>
          <w:tcPr>
            <w:tcW w:w="4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40404"/>
                <w:sz w:val="28"/>
                <w:szCs w:val="28"/>
              </w:rPr>
            </w:pPr>
          </w:p>
        </w:tc>
      </w:tr>
    </w:tbl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>
        <w:rPr>
          <w:color w:val="000000"/>
          <w:sz w:val="28"/>
          <w:szCs w:val="28"/>
        </w:rPr>
        <w:t>4. Найменування виробника та місцезнаходження виробництва</w:t>
      </w:r>
    </w:p>
    <w:tbl>
      <w:tblPr>
        <w:tblStyle w:val="a7"/>
        <w:tblW w:w="906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860"/>
        <w:gridCol w:w="4205"/>
      </w:tblGrid>
      <w:tr w:rsidR="00905EDA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Найменування виробника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Поштовий індекс, країна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Область, район, місто (смт, селище, село)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Вулиця, № будинку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ind w:firstLine="567"/>
        <w:jc w:val="both"/>
        <w:rPr>
          <w:color w:val="040404"/>
          <w:sz w:val="24"/>
          <w:szCs w:val="24"/>
        </w:rPr>
      </w:pPr>
      <w:r>
        <w:rPr>
          <w:color w:val="040404"/>
          <w:sz w:val="28"/>
          <w:szCs w:val="28"/>
        </w:rPr>
        <w:lastRenderedPageBreak/>
        <w:t>5. Найменування та місцезнаходження субпідрядної організації, яка виконує частину технологічного процесу виробництва продукції, що заявлена для екологічної сертифікації</w:t>
      </w:r>
      <w:r>
        <w:rPr>
          <w:color w:val="040404"/>
          <w:sz w:val="24"/>
          <w:szCs w:val="24"/>
          <w:vertAlign w:val="superscript"/>
        </w:rPr>
        <w:footnoteReference w:id="3"/>
      </w:r>
    </w:p>
    <w:tbl>
      <w:tblPr>
        <w:tblStyle w:val="a8"/>
        <w:tblW w:w="906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860"/>
        <w:gridCol w:w="4205"/>
      </w:tblGrid>
      <w:tr w:rsidR="00905EDA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40404"/>
                <w:sz w:val="24"/>
                <w:szCs w:val="24"/>
              </w:rPr>
              <w:t>Субпідрядний процес, який виконує субпідрядна організація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40404"/>
                <w:sz w:val="28"/>
                <w:szCs w:val="28"/>
              </w:rPr>
            </w:pPr>
          </w:p>
        </w:tc>
      </w:tr>
      <w:tr w:rsidR="00905EDA">
        <w:tc>
          <w:tcPr>
            <w:tcW w:w="4860" w:type="dxa"/>
            <w:tcBorders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40404"/>
                <w:sz w:val="24"/>
                <w:szCs w:val="24"/>
              </w:rPr>
              <w:t xml:space="preserve">Найменування субпідрядної </w:t>
            </w:r>
            <w:r>
              <w:rPr>
                <w:color w:val="040404"/>
                <w:sz w:val="24"/>
                <w:szCs w:val="24"/>
              </w:rPr>
              <w:t>організації</w:t>
            </w:r>
          </w:p>
        </w:tc>
        <w:tc>
          <w:tcPr>
            <w:tcW w:w="4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40404"/>
                <w:sz w:val="28"/>
                <w:szCs w:val="28"/>
              </w:rPr>
            </w:pPr>
          </w:p>
        </w:tc>
      </w:tr>
      <w:tr w:rsidR="00905EDA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color w:val="000000"/>
              </w:rPr>
            </w:pPr>
            <w:r>
              <w:rPr>
                <w:color w:val="040404"/>
                <w:sz w:val="24"/>
                <w:szCs w:val="24"/>
              </w:rPr>
              <w:t>Поштовий індекс, країна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40404"/>
                <w:sz w:val="28"/>
                <w:szCs w:val="28"/>
              </w:rPr>
            </w:pPr>
          </w:p>
        </w:tc>
      </w:tr>
      <w:tr w:rsidR="00905EDA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color w:val="000000"/>
              </w:rPr>
            </w:pPr>
            <w:r>
              <w:rPr>
                <w:color w:val="040404"/>
                <w:sz w:val="24"/>
                <w:szCs w:val="24"/>
              </w:rPr>
              <w:t xml:space="preserve">Область, район, місто (смт, селище, село)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40404"/>
                <w:sz w:val="28"/>
                <w:szCs w:val="28"/>
              </w:rPr>
            </w:pPr>
          </w:p>
        </w:tc>
      </w:tr>
      <w:tr w:rsidR="00905EDA"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jc w:val="both"/>
              <w:rPr>
                <w:color w:val="000000"/>
              </w:rPr>
            </w:pPr>
            <w:r>
              <w:rPr>
                <w:color w:val="040404"/>
                <w:sz w:val="24"/>
                <w:szCs w:val="24"/>
              </w:rPr>
              <w:t>Вулиця, № будинку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color w:val="040404"/>
                <w:sz w:val="28"/>
                <w:szCs w:val="28"/>
              </w:rPr>
            </w:pPr>
          </w:p>
        </w:tc>
      </w:tr>
    </w:tbl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6. Керівник організації-заявника</w:t>
      </w:r>
    </w:p>
    <w:tbl>
      <w:tblPr>
        <w:tblStyle w:val="a9"/>
        <w:tblW w:w="90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5"/>
        <w:gridCol w:w="4235"/>
      </w:tblGrid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Посада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ПІБ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№ телефону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Електронна адреса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7. Контактні особи заявника, відповідальні за</w:t>
      </w:r>
    </w:p>
    <w:tbl>
      <w:tblPr>
        <w:tblStyle w:val="aa"/>
        <w:tblW w:w="90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5"/>
        <w:gridCol w:w="4205"/>
      </w:tblGrid>
      <w:tr w:rsidR="00905EDA">
        <w:tc>
          <w:tcPr>
            <w:tcW w:w="9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7.1. Забезпечення проходження екологічної сертифікації</w:t>
            </w: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Посада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ПІБ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 w:rsidP="005C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№ телефону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Електронна адреса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9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7.2. Екологічну політику</w:t>
            </w: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Посада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ПІБ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5C122F" w:rsidP="005C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№ телефону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Електронна адреса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9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7.3.Рекламу, маркетинг, PR</w:t>
            </w: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Посада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ПІБ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 w:rsidP="005C1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№ телефону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Електронна адреса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</w:rPr>
      </w:pPr>
      <w:r>
        <w:rPr>
          <w:color w:val="000000"/>
          <w:sz w:val="28"/>
          <w:szCs w:val="28"/>
        </w:rPr>
        <w:t>8. Загальні відомості про виробництво</w:t>
      </w:r>
      <w:r>
        <w:rPr>
          <w:color w:val="000000"/>
        </w:rPr>
        <w:t xml:space="preserve"> </w:t>
      </w:r>
    </w:p>
    <w:tbl>
      <w:tblPr>
        <w:tblStyle w:val="ab"/>
        <w:tblW w:w="8975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4770"/>
        <w:gridCol w:w="4205"/>
      </w:tblGrid>
      <w:tr w:rsidR="00905ED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Кількість працівників на виробництві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Загальна площа виробничих приміщень (м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Кількість джерел викидів в атмосферу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Кількість джерел скидів у водні об’єкти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Наявність на території потенційно небезпечних об’єктів</w:t>
            </w:r>
          </w:p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color w:val="000000"/>
                <w:sz w:val="24"/>
                <w:szCs w:val="24"/>
              </w:rPr>
              <w:t xml:space="preserve">(якщо </w:t>
            </w:r>
            <w:r>
              <w:rPr>
                <w:color w:val="000000"/>
              </w:rPr>
              <w:t>☒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так – вказати кількість)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так  </w:t>
            </w:r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ні</w:t>
            </w:r>
          </w:p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Наявність сертифікованих систем управління згідно з ISO 9001, ISO 14001,              ISO 22000, ін.)</w:t>
            </w:r>
          </w:p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3" w:name="_heading=h.1fob9te" w:colFirst="0" w:colLast="0"/>
            <w:bookmarkEnd w:id="3"/>
            <w:r>
              <w:rPr>
                <w:color w:val="000000"/>
                <w:sz w:val="24"/>
                <w:szCs w:val="24"/>
              </w:rPr>
              <w:lastRenderedPageBreak/>
              <w:t xml:space="preserve">(якщо </w:t>
            </w:r>
            <w:r>
              <w:rPr>
                <w:color w:val="000000"/>
              </w:rPr>
              <w:t>☒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так – вказати дату та № видачі сертифікату, ким виданий)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4" w:name="_heading=h.3znysh7" w:colFirst="0" w:colLast="0"/>
            <w:bookmarkEnd w:id="4"/>
            <w:r>
              <w:rPr>
                <w:color w:val="000000"/>
              </w:rPr>
              <w:lastRenderedPageBreak/>
              <w:t>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так  </w:t>
            </w:r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ні</w:t>
            </w:r>
          </w:p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905ED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5" w:name="_heading=h.2et92p0" w:colFirst="0" w:colLast="0"/>
            <w:bookmarkEnd w:id="5"/>
            <w:r>
              <w:rPr>
                <w:color w:val="000000"/>
                <w:sz w:val="24"/>
                <w:szCs w:val="24"/>
              </w:rPr>
              <w:lastRenderedPageBreak/>
              <w:t>Наявність виявлених порушень  природоохоронного законодавства України за останні 12 місяців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6" w:name="_heading=h.tyjcwt" w:colFirst="0" w:colLast="0"/>
            <w:bookmarkEnd w:id="6"/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так  </w:t>
            </w:r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ні</w:t>
            </w:r>
          </w:p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9. Перелік продукції, що подається на сертифікацію</w:t>
      </w:r>
    </w:p>
    <w:tbl>
      <w:tblPr>
        <w:tblStyle w:val="ac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20"/>
        <w:gridCol w:w="2541"/>
        <w:gridCol w:w="2976"/>
        <w:gridCol w:w="2835"/>
      </w:tblGrid>
      <w:tr w:rsidR="00905ED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</w:p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Повне найменування продукції із зазначенням торгової марки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Позначення нормативного документу, що встановлює технічні умови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Склад продукції</w:t>
            </w:r>
          </w:p>
        </w:tc>
      </w:tr>
      <w:tr w:rsidR="00905EDA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905EDA" w:rsidRDefault="007E6CB3">
      <w:pPr>
        <w:keepNext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Етапи життєвого циклу, управління якими здійснюється заявником </w:t>
      </w:r>
    </w:p>
    <w:tbl>
      <w:tblPr>
        <w:tblStyle w:val="ad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237"/>
        <w:gridCol w:w="2835"/>
      </w:tblGrid>
      <w:tr w:rsidR="00905ED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Складники та елементи  паковання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5ED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Вирощування сировини, інших складників </w:t>
            </w:r>
            <w:r>
              <w:rPr>
                <w:i/>
                <w:color w:val="000000"/>
                <w:sz w:val="24"/>
                <w:szCs w:val="24"/>
              </w:rPr>
              <w:t>(для виробництва продуктів харчування та напоїв)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або</w:t>
            </w:r>
          </w:p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7" w:name="_heading=h.3dy6vkm" w:colFirst="0" w:colLast="0"/>
            <w:bookmarkEnd w:id="7"/>
            <w:r>
              <w:rPr>
                <w:color w:val="000000"/>
                <w:sz w:val="24"/>
                <w:szCs w:val="24"/>
              </w:rPr>
              <w:t xml:space="preserve">Добування сировини, виробництво складників, комплектуючих </w:t>
            </w:r>
            <w:r>
              <w:rPr>
                <w:i/>
                <w:color w:val="000000"/>
                <w:sz w:val="24"/>
                <w:szCs w:val="24"/>
              </w:rPr>
              <w:t xml:space="preserve">(для виробництва промислових товарів, виробів, матеріалів чи устаткування)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8" w:name="_heading=h.1t3h5sf" w:colFirst="0" w:colLast="0"/>
            <w:bookmarkEnd w:id="8"/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так  </w:t>
            </w:r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ні</w:t>
            </w:r>
          </w:p>
        </w:tc>
      </w:tr>
      <w:tr w:rsidR="00905ED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9" w:name="_heading=h.4d34og8" w:colFirst="0" w:colLast="0"/>
            <w:bookmarkEnd w:id="9"/>
            <w:r>
              <w:rPr>
                <w:color w:val="000000"/>
                <w:sz w:val="24"/>
                <w:szCs w:val="24"/>
              </w:rPr>
              <w:t>Контроль безпеки та якості придбаних складників (комплектуючих)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10" w:name="_heading=h.2s8eyo1" w:colFirst="0" w:colLast="0"/>
            <w:bookmarkEnd w:id="10"/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так  </w:t>
            </w:r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ні</w:t>
            </w:r>
          </w:p>
        </w:tc>
      </w:tr>
      <w:tr w:rsidR="00905ED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11" w:name="_heading=h.17dp8vu" w:colFirst="0" w:colLast="0"/>
            <w:bookmarkEnd w:id="11"/>
            <w:r>
              <w:rPr>
                <w:color w:val="000000"/>
                <w:sz w:val="24"/>
                <w:szCs w:val="24"/>
              </w:rPr>
              <w:t>Виробництво елементів паковання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12" w:name="_heading=h.3rdcrjn" w:colFirst="0" w:colLast="0"/>
            <w:bookmarkEnd w:id="12"/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так  </w:t>
            </w:r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ні</w:t>
            </w:r>
          </w:p>
        </w:tc>
      </w:tr>
      <w:tr w:rsidR="00905ED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13" w:name="_heading=h.26in1rg" w:colFirst="0" w:colLast="0"/>
            <w:bookmarkEnd w:id="13"/>
            <w:r>
              <w:rPr>
                <w:color w:val="000000"/>
                <w:sz w:val="24"/>
                <w:szCs w:val="24"/>
              </w:rPr>
              <w:t>Контроль безпеки та якості елементів паковання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14" w:name="_heading=h.lnxbz9" w:colFirst="0" w:colLast="0"/>
            <w:bookmarkEnd w:id="14"/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так  </w:t>
            </w:r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ні</w:t>
            </w:r>
          </w:p>
        </w:tc>
      </w:tr>
      <w:tr w:rsidR="00905ED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15" w:name="_heading=h.35nkun2" w:colFirst="0" w:colLast="0"/>
            <w:bookmarkEnd w:id="15"/>
            <w:r>
              <w:rPr>
                <w:color w:val="000000"/>
                <w:sz w:val="24"/>
                <w:szCs w:val="24"/>
              </w:rPr>
              <w:t>Транспортування (на виробництво) складників чи комплектуючих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16" w:name="_heading=h.1ksv4uv" w:colFirst="0" w:colLast="0"/>
            <w:bookmarkEnd w:id="16"/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так  </w:t>
            </w:r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ні</w:t>
            </w:r>
          </w:p>
        </w:tc>
      </w:tr>
      <w:tr w:rsidR="00905ED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Виробництво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5ED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17" w:name="_heading=h.44sinio" w:colFirst="0" w:colLast="0"/>
            <w:bookmarkEnd w:id="17"/>
            <w:r>
              <w:rPr>
                <w:color w:val="000000"/>
                <w:sz w:val="24"/>
                <w:szCs w:val="24"/>
              </w:rPr>
              <w:t>Виробництво енергетичних ресурсів для технологічного процесу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18" w:name="_heading=h.2jxsxqh" w:colFirst="0" w:colLast="0"/>
            <w:bookmarkEnd w:id="18"/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так  </w:t>
            </w:r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ні</w:t>
            </w:r>
          </w:p>
        </w:tc>
      </w:tr>
      <w:tr w:rsidR="00905ED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19" w:name="_heading=h.z337ya" w:colFirst="0" w:colLast="0"/>
            <w:bookmarkEnd w:id="19"/>
            <w:r>
              <w:rPr>
                <w:color w:val="000000"/>
                <w:sz w:val="24"/>
                <w:szCs w:val="24"/>
              </w:rPr>
              <w:t>Добування та підготовка води для технологічного процесу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20" w:name="_heading=h.3j2qqm3" w:colFirst="0" w:colLast="0"/>
            <w:bookmarkEnd w:id="20"/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так  </w:t>
            </w:r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ні</w:t>
            </w:r>
          </w:p>
        </w:tc>
      </w:tr>
      <w:tr w:rsidR="00905ED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21" w:name="_heading=h.1y810tw" w:colFirst="0" w:colLast="0"/>
            <w:bookmarkEnd w:id="21"/>
            <w:r>
              <w:rPr>
                <w:color w:val="000000"/>
                <w:sz w:val="24"/>
                <w:szCs w:val="24"/>
              </w:rPr>
              <w:t>Технологічний процес виробництва продукції (у тому числі екологічні аспекти)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22" w:name="_heading=h.4i7ojhp" w:colFirst="0" w:colLast="0"/>
            <w:bookmarkEnd w:id="22"/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так  </w:t>
            </w:r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ні</w:t>
            </w:r>
          </w:p>
        </w:tc>
      </w:tr>
      <w:tr w:rsidR="00905ED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23" w:name="_heading=h.2xcytpi" w:colFirst="0" w:colLast="0"/>
            <w:bookmarkEnd w:id="23"/>
            <w:r>
              <w:rPr>
                <w:color w:val="000000"/>
                <w:sz w:val="24"/>
                <w:szCs w:val="24"/>
              </w:rPr>
              <w:t>Видалення (перероблення, утилізація) відходів виробництва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24" w:name="_heading=h.1ci93xb" w:colFirst="0" w:colLast="0"/>
            <w:bookmarkEnd w:id="24"/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так  </w:t>
            </w:r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ні</w:t>
            </w:r>
          </w:p>
        </w:tc>
      </w:tr>
      <w:tr w:rsidR="00905ED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Готова продукція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5ED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25" w:name="_heading=h.3whwml4" w:colFirst="0" w:colLast="0"/>
            <w:bookmarkEnd w:id="25"/>
            <w:r>
              <w:rPr>
                <w:color w:val="000000"/>
                <w:sz w:val="24"/>
                <w:szCs w:val="24"/>
              </w:rPr>
              <w:t>Контроль показників безпеки та якості готової продукції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26" w:name="_heading=h.2bn6wsx" w:colFirst="0" w:colLast="0"/>
            <w:bookmarkEnd w:id="26"/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так  </w:t>
            </w:r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ні</w:t>
            </w:r>
          </w:p>
        </w:tc>
      </w:tr>
      <w:tr w:rsidR="00905ED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Збут, споживання і видалення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05ED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27" w:name="_heading=h.qsh70q" w:colFirst="0" w:colLast="0"/>
            <w:bookmarkEnd w:id="27"/>
            <w:r>
              <w:rPr>
                <w:color w:val="000000"/>
                <w:sz w:val="24"/>
                <w:szCs w:val="24"/>
              </w:rPr>
              <w:t>Зберігання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28" w:name="_heading=h.3as4poj" w:colFirst="0" w:colLast="0"/>
            <w:bookmarkEnd w:id="28"/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так  </w:t>
            </w:r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ні</w:t>
            </w:r>
          </w:p>
        </w:tc>
      </w:tr>
      <w:tr w:rsidR="00905ED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29" w:name="_heading=h.1pxezwc" w:colFirst="0" w:colLast="0"/>
            <w:bookmarkEnd w:id="29"/>
            <w:r>
              <w:rPr>
                <w:color w:val="000000"/>
                <w:sz w:val="24"/>
                <w:szCs w:val="24"/>
              </w:rPr>
              <w:t>Транспортування (місця продажу або кінцевому споживачу)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30" w:name="_heading=h.49x2ik5" w:colFirst="0" w:colLast="0"/>
            <w:bookmarkEnd w:id="30"/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так  </w:t>
            </w:r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ні</w:t>
            </w:r>
          </w:p>
        </w:tc>
      </w:tr>
      <w:tr w:rsidR="00905ED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31" w:name="_heading=h.2p2csry" w:colFirst="0" w:colLast="0"/>
            <w:bookmarkEnd w:id="31"/>
            <w:r>
              <w:rPr>
                <w:color w:val="000000"/>
                <w:sz w:val="24"/>
                <w:szCs w:val="24"/>
              </w:rPr>
              <w:t xml:space="preserve">Продаж (дистриб'ютори, дилери, </w:t>
            </w:r>
            <w:proofErr w:type="spellStart"/>
            <w:r>
              <w:rPr>
                <w:color w:val="000000"/>
                <w:sz w:val="24"/>
                <w:szCs w:val="24"/>
              </w:rPr>
              <w:t>ритейл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32" w:name="_heading=h.147n2zr" w:colFirst="0" w:colLast="0"/>
            <w:bookmarkEnd w:id="32"/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так  </w:t>
            </w:r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ні</w:t>
            </w:r>
          </w:p>
        </w:tc>
      </w:tr>
      <w:tr w:rsidR="00905ED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33" w:name="_heading=h.3o7alnk" w:colFirst="0" w:colLast="0"/>
            <w:bookmarkEnd w:id="33"/>
            <w:r>
              <w:rPr>
                <w:color w:val="000000"/>
                <w:sz w:val="24"/>
                <w:szCs w:val="24"/>
              </w:rPr>
              <w:t>Споживання (користування, експлуатація)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34" w:name="_heading=h.23ckvvd" w:colFirst="0" w:colLast="0"/>
            <w:bookmarkEnd w:id="34"/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так  </w:t>
            </w:r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ні</w:t>
            </w:r>
          </w:p>
        </w:tc>
      </w:tr>
      <w:tr w:rsidR="00905EDA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35" w:name="_heading=h.ihv636" w:colFirst="0" w:colLast="0"/>
            <w:bookmarkEnd w:id="35"/>
            <w:r>
              <w:rPr>
                <w:color w:val="000000"/>
                <w:sz w:val="24"/>
                <w:szCs w:val="24"/>
              </w:rPr>
              <w:t>Видалення (перероблення, утилізація) відходів споживання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36" w:name="_heading=h.32hioqz" w:colFirst="0" w:colLast="0"/>
            <w:bookmarkEnd w:id="36"/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так  </w:t>
            </w:r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ні</w:t>
            </w:r>
          </w:p>
        </w:tc>
      </w:tr>
    </w:tbl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11. Дані про експорт продукції, що подається на сертифікацію</w:t>
      </w:r>
    </w:p>
    <w:tbl>
      <w:tblPr>
        <w:tblStyle w:val="ae"/>
        <w:tblW w:w="90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20"/>
        <w:gridCol w:w="4230"/>
      </w:tblGrid>
      <w:tr w:rsidR="00905ED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37" w:name="_heading=h.1hmsyys" w:colFirst="0" w:colLast="0"/>
            <w:bookmarkEnd w:id="37"/>
            <w:r>
              <w:rPr>
                <w:color w:val="000000"/>
                <w:sz w:val="24"/>
                <w:szCs w:val="24"/>
              </w:rPr>
              <w:t>Чи здійснюється експорт продукції, яка подається на сертифікацію?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38" w:name="_heading=h.41mghml" w:colFirst="0" w:colLast="0"/>
            <w:bookmarkEnd w:id="38"/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так  </w:t>
            </w:r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ні  </w:t>
            </w:r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планується</w:t>
            </w:r>
          </w:p>
        </w:tc>
      </w:tr>
      <w:tr w:rsidR="00905ED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Чи є необхідність в отриманні знаку екологічного маркування іншої регіональної </w:t>
            </w:r>
            <w:r>
              <w:rPr>
                <w:color w:val="000000"/>
                <w:sz w:val="24"/>
                <w:szCs w:val="24"/>
              </w:rPr>
              <w:lastRenderedPageBreak/>
              <w:t>або національної програми екологічного маркування І типу?</w:t>
            </w:r>
            <w:r>
              <w:rPr>
                <w:color w:val="000000"/>
                <w:sz w:val="24"/>
                <w:szCs w:val="24"/>
                <w:vertAlign w:val="superscript"/>
              </w:rPr>
              <w:footnoteReference w:id="4"/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39" w:name="_heading=h.2grqrue" w:colFirst="0" w:colLast="0"/>
            <w:bookmarkEnd w:id="39"/>
            <w:r>
              <w:rPr>
                <w:color w:val="040404"/>
                <w:sz w:val="24"/>
                <w:szCs w:val="24"/>
              </w:rPr>
              <w:t xml:space="preserve">(якщо </w:t>
            </w:r>
            <w:r>
              <w:rPr>
                <w:color w:val="000000"/>
              </w:rPr>
              <w:t>☒</w:t>
            </w:r>
            <w:r>
              <w:rPr>
                <w:rFonts w:ascii="Calibri" w:eastAsia="Calibri" w:hAnsi="Calibri" w:cs="Calibri"/>
                <w:color w:val="040404"/>
                <w:sz w:val="22"/>
                <w:szCs w:val="22"/>
              </w:rPr>
              <w:t xml:space="preserve"> </w:t>
            </w:r>
            <w:r>
              <w:rPr>
                <w:color w:val="040404"/>
                <w:sz w:val="24"/>
                <w:szCs w:val="24"/>
              </w:rPr>
              <w:t>так – зазначити країну і назву програми екологічного маркування І типу)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40" w:name="_heading=h.vx1227" w:colFirst="0" w:colLast="0"/>
            <w:bookmarkEnd w:id="40"/>
            <w:r>
              <w:rPr>
                <w:color w:val="000000"/>
              </w:rPr>
              <w:lastRenderedPageBreak/>
              <w:t>☐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так  </w:t>
            </w:r>
            <w:r>
              <w:rPr>
                <w:color w:val="000000"/>
              </w:rPr>
              <w:t>☐</w:t>
            </w:r>
            <w:r>
              <w:rPr>
                <w:color w:val="000000"/>
                <w:sz w:val="24"/>
                <w:szCs w:val="24"/>
              </w:rPr>
              <w:t xml:space="preserve"> ні</w:t>
            </w:r>
          </w:p>
        </w:tc>
      </w:tr>
    </w:tbl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12. Дані про експорт екологічно сертифікованої продукції з нанесеним екологічним маркуванням (</w:t>
      </w:r>
      <w:r>
        <w:rPr>
          <w:i/>
          <w:color w:val="000000"/>
          <w:sz w:val="28"/>
          <w:szCs w:val="28"/>
        </w:rPr>
        <w:t>заповнюється у разі подання заявки для повторної сертифікації</w:t>
      </w:r>
      <w:r>
        <w:rPr>
          <w:color w:val="000000"/>
          <w:sz w:val="28"/>
          <w:szCs w:val="28"/>
        </w:rPr>
        <w:t>):</w:t>
      </w:r>
    </w:p>
    <w:tbl>
      <w:tblPr>
        <w:tblStyle w:val="af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44"/>
        <w:gridCol w:w="2126"/>
        <w:gridCol w:w="3402"/>
      </w:tblGrid>
      <w:tr w:rsidR="00905ED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Найменування продукції, яка експортується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Країна, до якої експортується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Надання екологічного серти</w:t>
            </w:r>
            <w:r>
              <w:rPr>
                <w:color w:val="000000"/>
                <w:sz w:val="24"/>
                <w:szCs w:val="24"/>
              </w:rPr>
              <w:t>фікату під час експорту</w:t>
            </w:r>
          </w:p>
          <w:p w:rsidR="00905EDA" w:rsidRDefault="007E6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(«так», «ні», «за запитом») </w:t>
            </w:r>
          </w:p>
        </w:tc>
      </w:tr>
      <w:tr w:rsidR="00905ED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A" w:rsidRDefault="0090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05EDA" w:rsidRDefault="00905EDA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905EDA" w:rsidRDefault="00905EDA">
      <w:pPr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color w:val="000000"/>
          <w:sz w:val="28"/>
          <w:szCs w:val="28"/>
        </w:rPr>
      </w:pPr>
    </w:p>
    <w:p w:rsidR="00905EDA" w:rsidRDefault="007E6CB3">
      <w:pPr>
        <w:keepNext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Керівник організації-заявника</w:t>
      </w:r>
      <w:r>
        <w:rPr>
          <w:color w:val="000000"/>
          <w:sz w:val="28"/>
          <w:szCs w:val="28"/>
          <w:vertAlign w:val="superscript"/>
        </w:rPr>
        <w:footnoteReference w:id="5"/>
      </w:r>
    </w:p>
    <w:p w:rsidR="00905EDA" w:rsidRDefault="00905E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______________               ____________         ____________________ </w:t>
      </w:r>
    </w:p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41" w:name="_heading=h.3fwokq0" w:colFirst="0" w:colLast="0"/>
      <w:bookmarkEnd w:id="41"/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vertAlign w:val="superscript"/>
        </w:rPr>
        <w:t xml:space="preserve">(посада)                  </w:t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  <w:t xml:space="preserve">           ( підпис)               </w:t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  <w:t xml:space="preserve">   (Власне ім’я ПРІЗВИЩЕ)</w:t>
      </w:r>
    </w:p>
    <w:p w:rsidR="00905EDA" w:rsidRDefault="00905EDA">
      <w:pPr>
        <w:pBdr>
          <w:top w:val="nil"/>
          <w:left w:val="nil"/>
          <w:bottom w:val="nil"/>
          <w:right w:val="nil"/>
          <w:between w:val="nil"/>
        </w:pBdr>
        <w:tabs>
          <w:tab w:val="left" w:pos="5660"/>
        </w:tabs>
        <w:rPr>
          <w:color w:val="000000"/>
          <w:sz w:val="28"/>
          <w:szCs w:val="28"/>
        </w:rPr>
      </w:pPr>
    </w:p>
    <w:p w:rsidR="00905EDA" w:rsidRDefault="00905EDA">
      <w:pPr>
        <w:pBdr>
          <w:top w:val="nil"/>
          <w:left w:val="nil"/>
          <w:bottom w:val="nil"/>
          <w:right w:val="nil"/>
          <w:between w:val="nil"/>
        </w:pBdr>
        <w:tabs>
          <w:tab w:val="left" w:pos="5660"/>
        </w:tabs>
        <w:rPr>
          <w:color w:val="000000"/>
        </w:rPr>
      </w:pPr>
    </w:p>
    <w:sectPr w:rsidR="00905EDA" w:rsidSect="00D8640F">
      <w:headerReference w:type="default" r:id="rId8"/>
      <w:footerReference w:type="default" r:id="rId9"/>
      <w:pgSz w:w="11111" w:h="16838"/>
      <w:pgMar w:top="815" w:right="763" w:bottom="360" w:left="1260" w:header="419" w:footer="1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B3" w:rsidRDefault="007E6CB3">
      <w:r>
        <w:separator/>
      </w:r>
    </w:p>
  </w:endnote>
  <w:endnote w:type="continuationSeparator" w:id="0">
    <w:p w:rsidR="007E6CB3" w:rsidRDefault="007E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DA" w:rsidRDefault="00905EDA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905EDA" w:rsidRDefault="007E6CB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  <w:sz w:val="16"/>
        <w:szCs w:val="16"/>
      </w:rPr>
      <w:t>Заявка на екологічну сертифікацію продукції</w:t>
    </w:r>
  </w:p>
  <w:p w:rsidR="00905EDA" w:rsidRDefault="007E6CB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70C0"/>
        <w:sz w:val="16"/>
        <w:szCs w:val="16"/>
      </w:rPr>
      <w:t>ТОВ «__________________»</w:t>
    </w:r>
    <w:r>
      <w:rPr>
        <w:color w:val="0070C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 xml:space="preserve">                                                                           Сторінка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5C122F">
      <w:rPr>
        <w:color w:val="000000"/>
        <w:sz w:val="16"/>
        <w:szCs w:val="16"/>
      </w:rPr>
      <w:fldChar w:fldCharType="separate"/>
    </w:r>
    <w:r w:rsidR="00D8640F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з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 w:rsidR="005C122F">
      <w:rPr>
        <w:color w:val="000000"/>
        <w:sz w:val="16"/>
        <w:szCs w:val="16"/>
      </w:rPr>
      <w:fldChar w:fldCharType="separate"/>
    </w:r>
    <w:r w:rsidR="00D8640F">
      <w:rPr>
        <w:noProof/>
        <w:color w:val="000000"/>
        <w:sz w:val="16"/>
        <w:szCs w:val="16"/>
      </w:rPr>
      <w:t>4</w:t>
    </w:r>
    <w:r>
      <w:rPr>
        <w:color w:val="000000"/>
        <w:sz w:val="16"/>
        <w:szCs w:val="16"/>
      </w:rPr>
      <w:fldChar w:fldCharType="end"/>
    </w:r>
  </w:p>
  <w:p w:rsidR="00905EDA" w:rsidRDefault="00905E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B3" w:rsidRDefault="007E6CB3">
      <w:r>
        <w:separator/>
      </w:r>
    </w:p>
  </w:footnote>
  <w:footnote w:type="continuationSeparator" w:id="0">
    <w:p w:rsidR="007E6CB3" w:rsidRDefault="007E6CB3">
      <w:r>
        <w:continuationSeparator/>
      </w:r>
    </w:p>
  </w:footnote>
  <w:footnote w:id="1"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Заявка заповнюється у текстовому редакторі .</w:t>
      </w:r>
      <w:proofErr w:type="spellStart"/>
      <w:r>
        <w:rPr>
          <w:color w:val="000000"/>
        </w:rPr>
        <w:t>doc</w:t>
      </w:r>
      <w:proofErr w:type="spellEnd"/>
      <w:r>
        <w:rPr>
          <w:color w:val="000000"/>
        </w:rPr>
        <w:t>, .</w:t>
      </w:r>
      <w:proofErr w:type="spellStart"/>
      <w:r>
        <w:rPr>
          <w:color w:val="000000"/>
        </w:rPr>
        <w:t>docх</w:t>
      </w:r>
      <w:proofErr w:type="spellEnd"/>
      <w:r>
        <w:rPr>
          <w:color w:val="000000"/>
        </w:rPr>
        <w:t>. Номер та дата вказуються органом з оцінки відповідності (надалі – ООВ). ООВ гарантує неупередженість, компетентність та конфіденційність.</w:t>
      </w:r>
    </w:p>
    <w:p w:rsidR="00905EDA" w:rsidRDefault="00905E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10"/>
          <w:szCs w:val="10"/>
        </w:rPr>
      </w:pPr>
    </w:p>
  </w:footnote>
  <w:footnote w:id="2">
    <w:p w:rsidR="0095661D" w:rsidRDefault="007E6C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</w:rPr>
        <w:t>У разі підтвердження відповідності заявленої на сертифікац</w:t>
      </w:r>
      <w:r>
        <w:rPr>
          <w:color w:val="000000"/>
        </w:rPr>
        <w:t xml:space="preserve">ію продукції вимогам екологічних критеріїв згідно </w:t>
      </w:r>
      <w:r>
        <w:rPr>
          <w:color w:val="040404"/>
        </w:rPr>
        <w:t>з</w:t>
      </w:r>
      <w:r>
        <w:rPr>
          <w:color w:val="000000"/>
        </w:rPr>
        <w:t xml:space="preserve"> ДСТУ ISO 14024:2018 (ISO 14024:2018, IDT), заявник набуває права на користування сертифікатом та екологічним маркованням. </w:t>
      </w:r>
    </w:p>
    <w:p w:rsidR="00905EDA" w:rsidRPr="005C122F" w:rsidRDefault="007E6CB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</w:pPr>
      <w:r w:rsidRPr="005C122F">
        <w:t xml:space="preserve">Дані щодо </w:t>
      </w:r>
      <w:r w:rsidRPr="005C122F">
        <w:t xml:space="preserve">виданих </w:t>
      </w:r>
      <w:r w:rsidRPr="005C122F">
        <w:t xml:space="preserve">сертифікатів вносяться до Реєстру </w:t>
      </w:r>
      <w:r w:rsidRPr="005C122F">
        <w:t xml:space="preserve">чинних екологічних сертифікатів, </w:t>
      </w:r>
      <w:r w:rsidR="005C122F">
        <w:t>що</w:t>
      </w:r>
      <w:r w:rsidRPr="005C122F">
        <w:t xml:space="preserve"> ведеться українською та англійською мовами.</w:t>
      </w:r>
      <w:r w:rsidRPr="005C122F">
        <w:t xml:space="preserve"> </w:t>
      </w:r>
    </w:p>
    <w:p w:rsidR="00905EDA" w:rsidRDefault="00905ED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10"/>
          <w:szCs w:val="10"/>
        </w:rPr>
      </w:pPr>
    </w:p>
  </w:footnote>
  <w:footnote w:id="3"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40404"/>
        </w:rPr>
        <w:t xml:space="preserve"> </w:t>
      </w:r>
      <w:r>
        <w:rPr>
          <w:color w:val="040404"/>
        </w:rPr>
        <w:t>Не стосується постачальників складників та елементів паковання продукції, а також організацій, залучених до розподілу продукції на ринку (зберігання, транспортування, організація продажу).</w:t>
      </w:r>
    </w:p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40404"/>
        </w:rPr>
        <w:t xml:space="preserve">Розділ заповнюється у разі, якщо технологічний процес виробництва </w:t>
      </w:r>
      <w:r>
        <w:rPr>
          <w:color w:val="040404"/>
        </w:rPr>
        <w:t>продукції здійснюється в розподілі на різних виробничих потужностях (субпідрядні організації). У разі, якщо таких субпідрядних організацій декілька, інформацію надати по кожній з них, копіюючи відповідні пункти.</w:t>
      </w:r>
    </w:p>
  </w:footnote>
  <w:footnote w:id="4"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</w:rPr>
        <w:t>ООВ має міжнародну сертифікацію</w:t>
      </w:r>
      <w:r>
        <w:rPr>
          <w:color w:val="040404"/>
        </w:rPr>
        <w:t xml:space="preserve"> </w:t>
      </w:r>
      <w:hyperlink r:id="rId1">
        <w:r>
          <w:rPr>
            <w:color w:val="040404"/>
            <w:u w:val="single"/>
          </w:rPr>
          <w:t>GEN Internationally Coordinated Ecolabelling</w:t>
        </w:r>
      </w:hyperlink>
      <w:r>
        <w:rPr>
          <w:color w:val="040404"/>
        </w:rPr>
        <w:t xml:space="preserve"> </w:t>
      </w:r>
      <w:proofErr w:type="spellStart"/>
      <w:r>
        <w:rPr>
          <w:color w:val="040404"/>
        </w:rPr>
        <w:t>Syste</w:t>
      </w:r>
      <w:r>
        <w:rPr>
          <w:color w:val="000000"/>
        </w:rPr>
        <w:t>m</w:t>
      </w:r>
      <w:proofErr w:type="spellEnd"/>
      <w:r>
        <w:rPr>
          <w:color w:val="000000"/>
        </w:rPr>
        <w:t xml:space="preserve"> (GENICES) та</w:t>
      </w:r>
      <w:r>
        <w:rPr>
          <w:color w:val="040404"/>
        </w:rPr>
        <w:t xml:space="preserve"> є одним з підписантів Багатосторонньої </w:t>
      </w:r>
      <w:hyperlink r:id="rId2">
        <w:r>
          <w:rPr>
            <w:color w:val="040404"/>
            <w:u w:val="single"/>
          </w:rPr>
          <w:t>Угоди про взає</w:t>
        </w:r>
        <w:r>
          <w:rPr>
            <w:color w:val="040404"/>
            <w:u w:val="single"/>
          </w:rPr>
          <w:t>мне визнання результатів оцінки відповідності (ММRA)</w:t>
        </w:r>
      </w:hyperlink>
      <w:r>
        <w:rPr>
          <w:color w:val="040404"/>
        </w:rPr>
        <w:t xml:space="preserve"> між органами з екологічного маркування – членами </w:t>
      </w:r>
      <w:proofErr w:type="spellStart"/>
      <w:r>
        <w:rPr>
          <w:color w:val="040404"/>
        </w:rPr>
        <w:t>Global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Ecolabelling</w:t>
      </w:r>
      <w:proofErr w:type="spellEnd"/>
      <w:r>
        <w:rPr>
          <w:color w:val="040404"/>
        </w:rPr>
        <w:t xml:space="preserve"> </w:t>
      </w:r>
      <w:proofErr w:type="spellStart"/>
      <w:r>
        <w:rPr>
          <w:color w:val="040404"/>
        </w:rPr>
        <w:t>Network</w:t>
      </w:r>
      <w:proofErr w:type="spellEnd"/>
      <w:r>
        <w:rPr>
          <w:color w:val="040404"/>
        </w:rPr>
        <w:t xml:space="preserve"> (GEN), </w:t>
      </w:r>
      <w:r>
        <w:rPr>
          <w:color w:val="000000"/>
        </w:rPr>
        <w:t>що дає можливість отримання права на застосування знаку, що належить іншій регіональній або національній програмі еколо</w:t>
      </w:r>
      <w:r>
        <w:rPr>
          <w:color w:val="000000"/>
        </w:rPr>
        <w:t xml:space="preserve">гічного маркування І типу та яка є підписантом MMRA, за спрощеною процедурою. Обрати потрібну програму (знак маркування) можна за посиланням </w:t>
      </w:r>
      <w:hyperlink r:id="rId3">
        <w:r>
          <w:rPr>
            <w:color w:val="0000FF"/>
            <w:u w:val="single"/>
          </w:rPr>
          <w:t>https://www.globale</w:t>
        </w:r>
        <w:r>
          <w:rPr>
            <w:color w:val="0000FF"/>
            <w:u w:val="single"/>
          </w:rPr>
          <w:t>colabelling.net/gen-members/green-companies-members-list/</w:t>
        </w:r>
      </w:hyperlink>
      <w:r>
        <w:rPr>
          <w:color w:val="0000FF"/>
          <w:u w:val="single"/>
        </w:rPr>
        <w:t>.</w:t>
      </w:r>
      <w:r>
        <w:rPr>
          <w:color w:val="000000"/>
        </w:rPr>
        <w:t xml:space="preserve"> Програми, що пройшли відповідну сертифікацію і є сторонами MMRA позначені GENICES.</w:t>
      </w:r>
    </w:p>
  </w:footnote>
  <w:footnote w:id="5">
    <w:p w:rsidR="00905EDA" w:rsidRDefault="007E6C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</w:rPr>
        <w:t>Підписання цієї заяви означає згоду заявника на обробляння персональних даних посадових осіб заявника, які стають відомими ООВ у процесі проведення оцінювання продукції на відповідність екологічним критеріям, зокрема, прізвище, ім’я, по батькові, місце ро</w:t>
      </w:r>
      <w:r>
        <w:rPr>
          <w:color w:val="000000"/>
        </w:rPr>
        <w:t>боти, посада, контактні дані, відповідно до Закону України «Про захист персональних даних» з метою реалізації відносин у сфері екологічної сертифікації продукції.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DA" w:rsidRPr="005C122F" w:rsidRDefault="007E6CB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</w:pPr>
    <w:r>
      <w:rPr>
        <w:color w:val="000000"/>
      </w:rPr>
      <w:t xml:space="preserve">ФСОУ 913.03.01/1:2022 </w:t>
    </w:r>
    <w:r w:rsidRPr="005C122F">
      <w:t>(редакція 2 від 01.01.2024)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25351"/>
    <w:multiLevelType w:val="multilevel"/>
    <w:tmpl w:val="3986128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EDA"/>
    <w:rsid w:val="00522AC1"/>
    <w:rsid w:val="005C122F"/>
    <w:rsid w:val="006E3EB8"/>
    <w:rsid w:val="007049D2"/>
    <w:rsid w:val="007E6CB3"/>
    <w:rsid w:val="00905EDA"/>
    <w:rsid w:val="0095661D"/>
    <w:rsid w:val="00D8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42FF"/>
  <w15:docId w15:val="{1F6C18C2-F804-4486-AA10-18653660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5C12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C122F"/>
  </w:style>
  <w:style w:type="paragraph" w:styleId="af2">
    <w:name w:val="footer"/>
    <w:basedOn w:val="a"/>
    <w:link w:val="af3"/>
    <w:uiPriority w:val="99"/>
    <w:unhideWhenUsed/>
    <w:rsid w:val="005C122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C1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lobalecolabelling.net/gen-members/green-companies-members-list/" TargetMode="External"/><Relationship Id="rId2" Type="http://schemas.openxmlformats.org/officeDocument/2006/relationships/hyperlink" Target="http://www.ecolabel.org.ua/images/page/ugoda_MMRA.pdf" TargetMode="External"/><Relationship Id="rId1" Type="http://schemas.openxmlformats.org/officeDocument/2006/relationships/hyperlink" Target="https://www.globalecolabelling.net/gen-members/gen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2Xm9Zd3epbPZMvjH6mMUtgFS6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4AHIhMXNndDk5bGJWb3d6RjRXZjRNU3F4dVdkR1RsNklvbn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Inna</cp:lastModifiedBy>
  <cp:revision>6</cp:revision>
  <dcterms:created xsi:type="dcterms:W3CDTF">2024-01-15T11:23:00Z</dcterms:created>
  <dcterms:modified xsi:type="dcterms:W3CDTF">2024-01-15T12:14:00Z</dcterms:modified>
</cp:coreProperties>
</file>